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1" w:type="dxa"/>
        <w:tblInd w:w="93" w:type="dxa"/>
        <w:tblLook w:val="04A0" w:firstRow="1" w:lastRow="0" w:firstColumn="1" w:lastColumn="0" w:noHBand="0" w:noVBand="1"/>
      </w:tblPr>
      <w:tblGrid>
        <w:gridCol w:w="739"/>
        <w:gridCol w:w="1436"/>
        <w:gridCol w:w="1525"/>
        <w:gridCol w:w="1185"/>
        <w:gridCol w:w="1182"/>
        <w:gridCol w:w="1467"/>
        <w:gridCol w:w="1545"/>
      </w:tblGrid>
      <w:tr w:rsidR="0084534E" w:rsidRPr="006B5C9D" w:rsidTr="0084534E">
        <w:trPr>
          <w:trHeight w:val="274"/>
        </w:trPr>
        <w:tc>
          <w:tcPr>
            <w:tcW w:w="6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o1. Item name : Seamless Steel Pipe For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genaral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Process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Material: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Cr.Mo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ASTM A335 Gr P11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4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Schedule : 40 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54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Nominal pipe Size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Unit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color w:val="000000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color w:val="000000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Unite Price 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Total  Price 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34E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27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1/2"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3/4"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1"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iv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 1/2"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7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2 "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43365" w:rsidRDefault="00543365"/>
    <w:tbl>
      <w:tblPr>
        <w:tblW w:w="9332" w:type="dxa"/>
        <w:tblInd w:w="93" w:type="dxa"/>
        <w:tblLook w:val="04A0" w:firstRow="1" w:lastRow="0" w:firstColumn="1" w:lastColumn="0" w:noHBand="0" w:noVBand="1"/>
      </w:tblPr>
      <w:tblGrid>
        <w:gridCol w:w="763"/>
        <w:gridCol w:w="1497"/>
        <w:gridCol w:w="1574"/>
        <w:gridCol w:w="1233"/>
        <w:gridCol w:w="1225"/>
        <w:gridCol w:w="1520"/>
        <w:gridCol w:w="1545"/>
      </w:tblGrid>
      <w:tr w:rsidR="0084534E" w:rsidRPr="006B5C9D" w:rsidTr="0084534E">
        <w:trPr>
          <w:trHeight w:val="300"/>
        </w:trPr>
        <w:tc>
          <w:tcPr>
            <w:tcW w:w="62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o2. Item name : Seamless Steel Pipe For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genaral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Process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3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3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Material: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Cr.Mo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ASTM A335 Gr P11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5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XS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6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1/2"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3/4"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1"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2"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B5C9D" w:rsidRDefault="006B5C9D"/>
    <w:tbl>
      <w:tblPr>
        <w:tblW w:w="9047" w:type="dxa"/>
        <w:tblInd w:w="93" w:type="dxa"/>
        <w:tblLook w:val="04A0" w:firstRow="1" w:lastRow="0" w:firstColumn="1" w:lastColumn="0" w:noHBand="0" w:noVBand="1"/>
      </w:tblPr>
      <w:tblGrid>
        <w:gridCol w:w="745"/>
        <w:gridCol w:w="1465"/>
        <w:gridCol w:w="1549"/>
        <w:gridCol w:w="1220"/>
        <w:gridCol w:w="1212"/>
        <w:gridCol w:w="1428"/>
        <w:gridCol w:w="1545"/>
      </w:tblGrid>
      <w:tr w:rsidR="0084534E" w:rsidRPr="006B5C9D" w:rsidTr="0084534E">
        <w:trPr>
          <w:trHeight w:val="228"/>
        </w:trPr>
        <w:tc>
          <w:tcPr>
            <w:tcW w:w="7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o3. Item name : Seamless  Carbon  Steel Pipe For High temperature service 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trHeight w:val="228"/>
        </w:trPr>
        <w:tc>
          <w:tcPr>
            <w:tcW w:w="3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28"/>
        </w:trPr>
        <w:tc>
          <w:tcPr>
            <w:tcW w:w="3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Material: CS ASTM A106 Gr B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28"/>
        </w:trPr>
        <w:tc>
          <w:tcPr>
            <w:tcW w:w="4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28"/>
        </w:trPr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160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28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5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2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i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1/2"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Meter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trHeight w:val="2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ii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3/4"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Meter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trHeight w:val="2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iii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1"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Meter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trHeight w:val="2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iv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2"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Meter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6B5C9D" w:rsidRDefault="006B5C9D"/>
    <w:tbl>
      <w:tblPr>
        <w:tblW w:w="8947" w:type="dxa"/>
        <w:tblInd w:w="93" w:type="dxa"/>
        <w:tblLook w:val="04A0" w:firstRow="1" w:lastRow="0" w:firstColumn="1" w:lastColumn="0" w:noHBand="0" w:noVBand="1"/>
      </w:tblPr>
      <w:tblGrid>
        <w:gridCol w:w="739"/>
        <w:gridCol w:w="1451"/>
        <w:gridCol w:w="1525"/>
        <w:gridCol w:w="1208"/>
        <w:gridCol w:w="1200"/>
        <w:gridCol w:w="1412"/>
        <w:gridCol w:w="1545"/>
      </w:tblGrid>
      <w:tr w:rsidR="0084534E" w:rsidRPr="006B5C9D" w:rsidTr="0084534E">
        <w:trPr>
          <w:trHeight w:val="288"/>
        </w:trPr>
        <w:tc>
          <w:tcPr>
            <w:tcW w:w="75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 xml:space="preserve">o4. Item name : Seamless  Carbon  Steel Pipe For High temperature service 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Material: CS ASTM A106 Gr B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4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XS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57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1/2"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3/4"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1"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iv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 1/2"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2"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B5C9D" w:rsidRDefault="006B5C9D"/>
    <w:tbl>
      <w:tblPr>
        <w:tblW w:w="9232" w:type="dxa"/>
        <w:tblInd w:w="93" w:type="dxa"/>
        <w:tblLook w:val="04A0" w:firstRow="1" w:lastRow="0" w:firstColumn="1" w:lastColumn="0" w:noHBand="0" w:noVBand="1"/>
      </w:tblPr>
      <w:tblGrid>
        <w:gridCol w:w="763"/>
        <w:gridCol w:w="1497"/>
        <w:gridCol w:w="1574"/>
        <w:gridCol w:w="1246"/>
        <w:gridCol w:w="1238"/>
        <w:gridCol w:w="1457"/>
        <w:gridCol w:w="1545"/>
      </w:tblGrid>
      <w:tr w:rsidR="0084534E" w:rsidRPr="006B5C9D" w:rsidTr="0084534E">
        <w:trPr>
          <w:trHeight w:val="300"/>
        </w:trPr>
        <w:tc>
          <w:tcPr>
            <w:tcW w:w="7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o5. Item name : Seamless 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Ferritic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Steel Pipe For high temperature services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3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3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Material: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Cr.Mo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ASTM A335 Gr P11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5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XXS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6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1/2"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3/4"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1"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2"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B5C9D" w:rsidRDefault="006B5C9D"/>
    <w:tbl>
      <w:tblPr>
        <w:tblW w:w="8793" w:type="dxa"/>
        <w:tblInd w:w="93" w:type="dxa"/>
        <w:tblLook w:val="04A0" w:firstRow="1" w:lastRow="0" w:firstColumn="1" w:lastColumn="0" w:noHBand="0" w:noVBand="1"/>
      </w:tblPr>
      <w:tblGrid>
        <w:gridCol w:w="719"/>
        <w:gridCol w:w="1411"/>
        <w:gridCol w:w="1483"/>
        <w:gridCol w:w="1162"/>
        <w:gridCol w:w="1154"/>
        <w:gridCol w:w="1432"/>
        <w:gridCol w:w="1545"/>
      </w:tblGrid>
      <w:tr w:rsidR="0084534E" w:rsidRPr="006B5C9D" w:rsidTr="0084534E">
        <w:trPr>
          <w:trHeight w:val="476"/>
        </w:trPr>
        <w:tc>
          <w:tcPr>
            <w:tcW w:w="59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o6. Item name : Seamless   Steel Pipe For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supperheated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steam 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Material: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Cr.Mo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ASTM A335 Gr P22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4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160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95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lastRenderedPageBreak/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1/2"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3/4"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1"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iv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59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o7. Item name : Seamless   Steel Pipe For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supperheated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steam 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Material: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Cr.Mo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ASTM A335 Gr P22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4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XXS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95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3/4"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4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2"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B5C9D" w:rsidRDefault="006B5C9D"/>
    <w:tbl>
      <w:tblPr>
        <w:tblW w:w="9232" w:type="dxa"/>
        <w:tblInd w:w="93" w:type="dxa"/>
        <w:tblLook w:val="04A0" w:firstRow="1" w:lastRow="0" w:firstColumn="1" w:lastColumn="0" w:noHBand="0" w:noVBand="1"/>
      </w:tblPr>
      <w:tblGrid>
        <w:gridCol w:w="711"/>
        <w:gridCol w:w="52"/>
        <w:gridCol w:w="1344"/>
        <w:gridCol w:w="153"/>
        <w:gridCol w:w="1314"/>
        <w:gridCol w:w="260"/>
        <w:gridCol w:w="902"/>
        <w:gridCol w:w="344"/>
        <w:gridCol w:w="810"/>
        <w:gridCol w:w="428"/>
        <w:gridCol w:w="931"/>
        <w:gridCol w:w="582"/>
        <w:gridCol w:w="1211"/>
        <w:gridCol w:w="334"/>
      </w:tblGrid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72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o8. Item name : Seamless Steel Pipe For Low temperature service 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35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35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Material: LTS ASTM A333 Gr 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47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21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80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5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1/2" 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3/4"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1" 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iv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1 1/2"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gridAfter w:val="1"/>
          <w:wAfter w:w="526" w:type="dxa"/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2"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7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 xml:space="preserve">o9. Item name : Seamless Steel Pipe For Low temperature service 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3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3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Material: LTS ASTM A333 Gr 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5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2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XXS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6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1/2"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3/4"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1"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iv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2"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7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\</w:t>
            </w:r>
          </w:p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10. Item name : Seamless Steel Pipe For Boiler Feed Water &amp;Steam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3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Manufacturing Standard : ASME B36.10M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3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Material: Cr-Mo ASTM A335 Gr P11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63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 &amp; BE  END , Per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picee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Pipe Length 6.0 Meter Or 20 feet 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2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000000"/>
              </w:rPr>
              <w:t>Schedule : 160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34E" w:rsidRPr="006B5C9D" w:rsidRDefault="0084534E" w:rsidP="006B5C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6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Sl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No 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Nominal pipe Size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Unit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Reqired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>qty</w:t>
            </w:r>
            <w:proofErr w:type="spellEnd"/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Unite Price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6B5C9D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Total  Price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</w:tcPr>
          <w:p w:rsidR="0084534E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Manufacturers </w:t>
            </w:r>
          </w:p>
          <w:p w:rsidR="0084534E" w:rsidRPr="006B5C9D" w:rsidRDefault="0084534E" w:rsidP="008453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Comments</w:t>
            </w: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1/2"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3/4"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Meter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iii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1"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534E" w:rsidRPr="006B5C9D" w:rsidTr="0084534E">
        <w:trPr>
          <w:trHeight w:val="300"/>
        </w:trPr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iv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2"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 xml:space="preserve">Meter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B5C9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4E" w:rsidRPr="006B5C9D" w:rsidRDefault="0084534E" w:rsidP="006B5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B5C9D" w:rsidRDefault="006B5C9D"/>
    <w:sectPr w:rsidR="006B5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9D"/>
    <w:rsid w:val="002A7410"/>
    <w:rsid w:val="00347475"/>
    <w:rsid w:val="00543365"/>
    <w:rsid w:val="006B5C9D"/>
    <w:rsid w:val="0084534E"/>
    <w:rsid w:val="00A9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TANVEER</dc:creator>
  <cp:lastModifiedBy>TANVEER</cp:lastModifiedBy>
  <cp:revision>2</cp:revision>
  <dcterms:created xsi:type="dcterms:W3CDTF">2021-08-01T12:02:00Z</dcterms:created>
  <dcterms:modified xsi:type="dcterms:W3CDTF">2021-08-01T12:02:00Z</dcterms:modified>
</cp:coreProperties>
</file>